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D7BC6" w14:textId="77777777" w:rsidR="00AE7379" w:rsidRPr="00323052" w:rsidRDefault="00AE7379" w:rsidP="00AE7379">
      <w:pPr>
        <w:tabs>
          <w:tab w:val="left" w:pos="340"/>
          <w:tab w:val="left" w:pos="2041"/>
        </w:tabs>
        <w:spacing w:after="120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</w:pPr>
      <w:bookmarkStart w:id="0" w:name="_GoBack"/>
      <w:bookmarkEnd w:id="0"/>
      <w:r w:rsidRPr="00323052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  <w:t>KLAUZULA INFORMACYJNA O PRZETWARZANIU DANYCH OSOBOWYCH</w:t>
      </w:r>
    </w:p>
    <w:p w14:paraId="7CA24134" w14:textId="77777777" w:rsidR="00AE7379" w:rsidRPr="00323052" w:rsidRDefault="00AE7379" w:rsidP="00AE7379">
      <w:pPr>
        <w:tabs>
          <w:tab w:val="left" w:pos="340"/>
          <w:tab w:val="left" w:pos="2041"/>
        </w:tabs>
        <w:spacing w:after="120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</w:pPr>
    </w:p>
    <w:p w14:paraId="77AC65C4" w14:textId="77777777" w:rsidR="00AE7379" w:rsidRPr="00323052" w:rsidRDefault="00AE7379" w:rsidP="00AE7379">
      <w:pPr>
        <w:tabs>
          <w:tab w:val="left" w:pos="340"/>
          <w:tab w:val="left" w:pos="2041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W związku z realizacją wymogów Rozporządzenia Parlamentu Europejskiego i Rady (UE) 2016/679 z dnia 27 kwietnia 2016 roku w sprawie ochrony osób fizycznych w związku z przetwarzaniem danych osobowych i w sprawie swobodnego przepływu takich danych oraz uchylenia dyrektywy 95/46/WE (ogólne rozporządzenie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o ochronie danych „RODO”), informujemy o zasadach przetwarzania Państwa danych osobowych oraz o przysługujących Państwu prawach z tym związanych.</w:t>
      </w:r>
    </w:p>
    <w:p w14:paraId="2BC91667" w14:textId="77777777" w:rsidR="00AE7379" w:rsidRPr="00323052" w:rsidRDefault="00AE7379" w:rsidP="00AE7379">
      <w:pPr>
        <w:numPr>
          <w:ilvl w:val="0"/>
          <w:numId w:val="1"/>
        </w:numPr>
        <w:tabs>
          <w:tab w:val="left" w:pos="340"/>
          <w:tab w:val="left" w:pos="2041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przetwarzanych w</w:t>
      </w:r>
      <w:r w:rsidRPr="00323052">
        <w:rPr>
          <w:rFonts w:ascii="Times New Roman" w:hAnsi="Times New Roman" w:cs="Times New Roman"/>
          <w:sz w:val="18"/>
          <w:szCs w:val="18"/>
        </w:rPr>
        <w:t xml:space="preserve"> 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Szkole Podstawowej nr 1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im.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Henryka Sienkiewicza 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 Piotrkowie Trybunalskim jest Szkoła Podstawowa nr 1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w Piotrkowie Trybunalskim.</w:t>
      </w:r>
    </w:p>
    <w:p w14:paraId="5C6D2D2E" w14:textId="77777777" w:rsidR="00AE7379" w:rsidRPr="00323052" w:rsidRDefault="00AE7379" w:rsidP="00AE7379">
      <w:pPr>
        <w:tabs>
          <w:tab w:val="left" w:pos="340"/>
          <w:tab w:val="left" w:pos="2041"/>
        </w:tabs>
        <w:ind w:left="336" w:hanging="33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2.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Jeśli macie Państwo pytania dotyczące sposobu i zakresu przetwarzania Państwa danych osobowych w naszej jednostce, praw Państwu przysługujących prosimy o kontakt z Inspektorem Ochrony Danych, którym jest Pani Małgorzata Dąbrowska za pośrednictwem adresu e-mail: cuw.iod.piotrkow@om.pl</w:t>
      </w:r>
    </w:p>
    <w:p w14:paraId="636B2DA7" w14:textId="77777777" w:rsidR="00AE7379" w:rsidRPr="00323052" w:rsidRDefault="00AE7379" w:rsidP="00AE7379">
      <w:pPr>
        <w:tabs>
          <w:tab w:val="left" w:pos="340"/>
          <w:tab w:val="left" w:pos="2041"/>
        </w:tabs>
        <w:ind w:left="336" w:hanging="33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3.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Informujemy, że przetwarzamy Państwa dane osobowe na podstawie obowiązujących przepisów prawa, zawartych umów oraz na podstawie udzielonej przez Państwa zgody.</w:t>
      </w:r>
    </w:p>
    <w:p w14:paraId="21C347BF" w14:textId="77777777" w:rsidR="00AE7379" w:rsidRPr="00323052" w:rsidRDefault="00AE7379" w:rsidP="00AE7379">
      <w:pPr>
        <w:tabs>
          <w:tab w:val="left" w:pos="340"/>
          <w:tab w:val="left" w:pos="2041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4.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Państwa dane osobowe przetwarzane są w celu/celach:</w:t>
      </w:r>
    </w:p>
    <w:p w14:paraId="5BA42953" w14:textId="77777777" w:rsidR="00AE7379" w:rsidRPr="00323052" w:rsidRDefault="00AE7379" w:rsidP="00AE7379">
      <w:pPr>
        <w:pStyle w:val="Akapitzlis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wypełnienia obowiązków prawnych na nas ciążących,</w:t>
      </w:r>
    </w:p>
    <w:p w14:paraId="43D2452C" w14:textId="77777777" w:rsidR="00AE7379" w:rsidRPr="00323052" w:rsidRDefault="00AE7379" w:rsidP="00AE7379">
      <w:pPr>
        <w:pStyle w:val="Akapitzlis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realizacji umów zawartych z kontrahentami,</w:t>
      </w:r>
    </w:p>
    <w:p w14:paraId="74B471A9" w14:textId="77777777" w:rsidR="00AE7379" w:rsidRPr="00323052" w:rsidRDefault="00AE7379" w:rsidP="00AE7379">
      <w:pPr>
        <w:pStyle w:val="Akapitzlis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w pozostałych przypadkach Państwa dane osobowe przetwarzane są wyłącznie na podstawie wcześniej udzielonej zgody w zakresie i celu określonym w treści zgody.</w:t>
      </w:r>
    </w:p>
    <w:p w14:paraId="497967F1" w14:textId="77777777" w:rsidR="00AE7379" w:rsidRPr="00323052" w:rsidRDefault="00AE7379" w:rsidP="00AE7379">
      <w:pPr>
        <w:tabs>
          <w:tab w:val="left" w:pos="340"/>
          <w:tab w:val="left" w:pos="2041"/>
        </w:tabs>
        <w:ind w:left="336" w:hanging="33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5.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W związku z przetwarzaniem danych w celach, o których mowa w pkt 4 odbiorcami Państwa danych osobowych mogą być:</w:t>
      </w:r>
    </w:p>
    <w:p w14:paraId="519552A7" w14:textId="77777777" w:rsidR="00AE7379" w:rsidRPr="00323052" w:rsidRDefault="00AE7379" w:rsidP="00AE7379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6890C328" w14:textId="77777777" w:rsidR="00AE7379" w:rsidRPr="00323052" w:rsidRDefault="00AE7379" w:rsidP="00AE7379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inne podmioty, które na podstawie stosownych umów podpisanych z naszą jednostką przetwarzają dane osobowe dla których jesteśmy Administratorem Danych Osobowych.</w:t>
      </w:r>
    </w:p>
    <w:p w14:paraId="149BC45A" w14:textId="77777777" w:rsidR="00AE7379" w:rsidRPr="00323052" w:rsidRDefault="00AE7379" w:rsidP="00AE7379">
      <w:pPr>
        <w:tabs>
          <w:tab w:val="left" w:pos="340"/>
          <w:tab w:val="left" w:pos="2041"/>
        </w:tabs>
        <w:ind w:left="336" w:hanging="33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6.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Państwa dane osobowe będą przechowywane przez okres niezbędny do realizacji celów określonych w pkt 4, a po tym czasie przez okres oraz w zakresie wymaganym przez przepisy powszechnie obowiązującego prawa.</w:t>
      </w:r>
    </w:p>
    <w:p w14:paraId="36C87CF9" w14:textId="77777777" w:rsidR="00AE7379" w:rsidRPr="00323052" w:rsidRDefault="00AE7379" w:rsidP="00AE7379">
      <w:pPr>
        <w:tabs>
          <w:tab w:val="left" w:pos="340"/>
          <w:tab w:val="left" w:pos="2041"/>
        </w:tabs>
        <w:ind w:left="336" w:hanging="33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7.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W związku z przetwarzaniem Państwa danych osobowych przysługują Państwu następujące uprawnienia:</w:t>
      </w:r>
    </w:p>
    <w:p w14:paraId="446F32D9" w14:textId="77777777" w:rsidR="00AE7379" w:rsidRPr="00323052" w:rsidRDefault="00AE7379" w:rsidP="00AE7379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dostępu do danych osobowych, w tym prawo do uzyskania kopii tych danych;</w:t>
      </w:r>
    </w:p>
    <w:p w14:paraId="78FE993A" w14:textId="77777777" w:rsidR="00AE7379" w:rsidRPr="00323052" w:rsidRDefault="00AE7379" w:rsidP="00AE7379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żądania sprostowania (poprawiania) danych osobowych – w przypadku, gdy dane są nieprawidłowe lub niekompletne;</w:t>
      </w:r>
    </w:p>
    <w:p w14:paraId="5A494393" w14:textId="77777777" w:rsidR="00AE7379" w:rsidRPr="00323052" w:rsidRDefault="00AE7379" w:rsidP="00AE7379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żądania usunięcia danych osobowych (zwane również prawem do bycia zapomnianym),</w:t>
      </w:r>
    </w:p>
    <w:p w14:paraId="47B241D5" w14:textId="77777777" w:rsidR="00AE7379" w:rsidRPr="00323052" w:rsidRDefault="00AE7379" w:rsidP="00AE7379">
      <w:pPr>
        <w:tabs>
          <w:tab w:val="left" w:pos="340"/>
          <w:tab w:val="left" w:pos="2041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   w przypadku gdy:</w:t>
      </w:r>
    </w:p>
    <w:p w14:paraId="1C9463A5" w14:textId="77777777" w:rsidR="00AE7379" w:rsidRPr="00323052" w:rsidRDefault="00AE7379" w:rsidP="00AE7379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dane nie są już niezbędne do celów, dla których dla których były zebrane lub w inny sposób przetwarzane,</w:t>
      </w:r>
    </w:p>
    <w:p w14:paraId="03BF6D90" w14:textId="77777777" w:rsidR="00AE7379" w:rsidRPr="00323052" w:rsidRDefault="00AE7379" w:rsidP="00AE7379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osoba, której dane dotyczą, wniosła sprzeciw wobec przetwarzania danych osobowych,</w:t>
      </w:r>
    </w:p>
    <w:p w14:paraId="61DADEC3" w14:textId="77777777" w:rsidR="00AE7379" w:rsidRPr="00323052" w:rsidRDefault="00AE7379" w:rsidP="00AE7379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osoba, której dane dotyczą wycofała zgodę na przetwarzanie danych osobowych, która jest podstawą przetwarzania danych i nie ma innej podstawy prawnej przetwarzania danych,</w:t>
      </w:r>
    </w:p>
    <w:p w14:paraId="24A0DA8C" w14:textId="77777777" w:rsidR="00AE7379" w:rsidRPr="00323052" w:rsidRDefault="00AE7379" w:rsidP="00AE7379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dane osobowe przetwarzane są niezgodnie z prawem,</w:t>
      </w:r>
    </w:p>
    <w:p w14:paraId="49ED026D" w14:textId="77777777" w:rsidR="00AE7379" w:rsidRPr="00323052" w:rsidRDefault="00AE7379" w:rsidP="00AE7379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muszą być usunięte w celu wywiązania się z obowiązku wynikającego z przepisów prawa;</w:t>
      </w:r>
    </w:p>
    <w:p w14:paraId="2482FA13" w14:textId="77777777" w:rsidR="00AE7379" w:rsidRPr="00323052" w:rsidRDefault="00AE7379" w:rsidP="00AE7379">
      <w:pPr>
        <w:tabs>
          <w:tab w:val="left" w:pos="340"/>
          <w:tab w:val="left" w:pos="2041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d. prawo do żądania ograniczenia przetwarzania danych osobowych – w przypadku, gdy:</w:t>
      </w:r>
    </w:p>
    <w:p w14:paraId="4FC062A6" w14:textId="77777777" w:rsidR="00AE7379" w:rsidRPr="00323052" w:rsidRDefault="00AE7379" w:rsidP="00AE7379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osoba, której dane dotyczą kwestionuje prawidłowość danych osobowych,</w:t>
      </w:r>
    </w:p>
    <w:p w14:paraId="2295598A" w14:textId="77777777" w:rsidR="00AE7379" w:rsidRPr="00323052" w:rsidRDefault="00AE7379" w:rsidP="00AE7379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przetwarzanie danych jest niezgodne z prawem, a osoba, której dane dotyczą, sprzeciwia się usunięciu danych, żądając w zamian ich ograniczenia,</w:t>
      </w:r>
    </w:p>
    <w:p w14:paraId="5698D7CD" w14:textId="77777777" w:rsidR="00AE7379" w:rsidRPr="00323052" w:rsidRDefault="00AE7379" w:rsidP="00AE7379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nie potrzebuje już danych dla swoich celów, ale osoba, której dane dotyczą, potrzebuje ich do ustalenia, obrony lub dochodzenia roszczeń,</w:t>
      </w:r>
    </w:p>
    <w:p w14:paraId="409BB70D" w14:textId="77777777" w:rsidR="00AE7379" w:rsidRPr="00323052" w:rsidRDefault="00AE7379" w:rsidP="00AE7379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30CA56EC" w14:textId="77777777" w:rsidR="00AE7379" w:rsidRPr="00323052" w:rsidRDefault="00AE7379" w:rsidP="00AE7379">
      <w:pPr>
        <w:tabs>
          <w:tab w:val="left" w:pos="340"/>
          <w:tab w:val="left" w:pos="2041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e. prawo do przenoszenia danych – w przypadku, gdy łącznie spełnione są następujące przesłanki:</w:t>
      </w:r>
    </w:p>
    <w:p w14:paraId="5D757679" w14:textId="77777777" w:rsidR="00AE7379" w:rsidRPr="00323052" w:rsidRDefault="00AE7379" w:rsidP="00AE7379">
      <w:pPr>
        <w:pStyle w:val="Akapitzlist"/>
        <w:numPr>
          <w:ilvl w:val="0"/>
          <w:numId w:val="7"/>
        </w:numPr>
        <w:tabs>
          <w:tab w:val="left" w:pos="766"/>
          <w:tab w:val="left" w:pos="2467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przetwarzanie danych odbywa się na podstawie umowy zawartej z osobą, której dane dotyczą lub na podstawie zgody wyrażonej przez tą osobę,</w:t>
      </w:r>
    </w:p>
    <w:p w14:paraId="7E4ED885" w14:textId="77777777" w:rsidR="00AE7379" w:rsidRPr="00323052" w:rsidRDefault="00AE7379" w:rsidP="00AE7379">
      <w:pPr>
        <w:pStyle w:val="Akapitzlist"/>
        <w:numPr>
          <w:ilvl w:val="0"/>
          <w:numId w:val="7"/>
        </w:numPr>
        <w:tabs>
          <w:tab w:val="left" w:pos="766"/>
          <w:tab w:val="left" w:pos="2467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przetwarzanie odbywa się w sposób zautomatyzowany;</w:t>
      </w:r>
    </w:p>
    <w:p w14:paraId="31D55AFB" w14:textId="77777777" w:rsidR="00AE7379" w:rsidRPr="00323052" w:rsidRDefault="00AE7379" w:rsidP="00AE7379">
      <w:pPr>
        <w:tabs>
          <w:tab w:val="left" w:pos="340"/>
          <w:tab w:val="left" w:pos="2041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f. prawo sprzeciwu wobec przetwarzania danych – w przypadku, gdy łącznie spełnione są                                                                                                       następujące przesłanki                                             </w:t>
      </w:r>
    </w:p>
    <w:p w14:paraId="611021FA" w14:textId="77777777" w:rsidR="00AE7379" w:rsidRPr="00323052" w:rsidRDefault="00AE7379" w:rsidP="00AE7379">
      <w:pPr>
        <w:pStyle w:val="Akapitzlist"/>
        <w:numPr>
          <w:ilvl w:val="0"/>
          <w:numId w:val="8"/>
        </w:numPr>
        <w:tabs>
          <w:tab w:val="left" w:pos="766"/>
          <w:tab w:val="left" w:pos="2467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zaistnieją przyczyny związane z Państwa szczególną sytuacją, w przypadku przetwarzania danych na podstawie zadania realizowanego w interesie publicznym lub w ramach sprawowania władzy publicznej przez Administratora,</w:t>
      </w:r>
    </w:p>
    <w:p w14:paraId="42F46902" w14:textId="77777777" w:rsidR="00AE7379" w:rsidRPr="00323052" w:rsidRDefault="00AE7379" w:rsidP="00AE7379">
      <w:pPr>
        <w:pStyle w:val="Akapitzlist"/>
        <w:numPr>
          <w:ilvl w:val="0"/>
          <w:numId w:val="8"/>
        </w:numPr>
        <w:tabs>
          <w:tab w:val="left" w:pos="766"/>
          <w:tab w:val="left" w:pos="2467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szczególności, gdy osoba której dane dotyczą jest dzieckiem.</w:t>
      </w:r>
    </w:p>
    <w:p w14:paraId="356D4EDD" w14:textId="77777777" w:rsidR="00AE7379" w:rsidRPr="00323052" w:rsidRDefault="00AE7379" w:rsidP="00AE7379">
      <w:pPr>
        <w:tabs>
          <w:tab w:val="left" w:pos="340"/>
          <w:tab w:val="left" w:pos="2041"/>
        </w:tabs>
        <w:ind w:left="336" w:hanging="33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8.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W przypadku, gdy przetwarzanie danych osobowych odbywa się na podstawie zgody osoby na przetwarzanie danych osobowych (art. 6 ust. 1 lit a RODO), przysługuje Państwu prawo do cofnięcia tej zgody w dowolnym momencie. Cofnięcie to nie ma wpływu na zgodność przetwarzania, którego dokonano na podstawie zgody przed jej cofnięciem, z obowiązującym prawem.</w:t>
      </w:r>
    </w:p>
    <w:p w14:paraId="3D7745A8" w14:textId="77777777" w:rsidR="00AE7379" w:rsidRPr="00323052" w:rsidRDefault="00AE7379" w:rsidP="00AE7379">
      <w:pPr>
        <w:tabs>
          <w:tab w:val="left" w:pos="340"/>
          <w:tab w:val="left" w:pos="2041"/>
        </w:tabs>
        <w:ind w:left="336" w:hanging="33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9.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W przypadku podejrzenia o niezgodnym z prawem przetwarzaniu danych w naszej jednostce Państwa danych osobowych, przysługuje Państwu prawo wniesienia skargi Prezesa Urzędu Ochrony Danych Osobowych ul. Stanisława Moniuszki 1A, 00-014 Warszawa, tel.(022)531-03-00</w:t>
      </w:r>
    </w:p>
    <w:p w14:paraId="23B821EA" w14:textId="77777777" w:rsidR="00AE7379" w:rsidRPr="00323052" w:rsidRDefault="00AE7379" w:rsidP="00AE7379">
      <w:pPr>
        <w:tabs>
          <w:tab w:val="left" w:pos="340"/>
          <w:tab w:val="left" w:pos="2041"/>
        </w:tabs>
        <w:ind w:left="336" w:hanging="33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11.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W sytuacji, gdy przetwarzanie danych osobowych nie odbywa się na podstawie obowiązujących przepisów prawa, przekazanie przez Państwa danych osobowych jest dobrowolne.</w:t>
      </w:r>
    </w:p>
    <w:p w14:paraId="69F9C65A" w14:textId="77777777" w:rsidR="00AE7379" w:rsidRPr="00323052" w:rsidRDefault="00AE7379" w:rsidP="00AE7379">
      <w:pPr>
        <w:tabs>
          <w:tab w:val="left" w:pos="340"/>
          <w:tab w:val="left" w:pos="2041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>12.</w:t>
      </w:r>
      <w:r w:rsidRPr="00323052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Państwa dane nie będą przetwarzane w sposób zautomatyzowany i nie będą profilowane.</w:t>
      </w:r>
    </w:p>
    <w:p w14:paraId="2E3B5B50" w14:textId="77777777" w:rsidR="00AE7379" w:rsidRPr="00323052" w:rsidRDefault="00AE7379" w:rsidP="00AE7379">
      <w:pPr>
        <w:tabs>
          <w:tab w:val="left" w:pos="340"/>
          <w:tab w:val="left" w:pos="2041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62AE621" w14:textId="77777777" w:rsidR="00AE7379" w:rsidRPr="00323052" w:rsidRDefault="00AE7379" w:rsidP="00AE7379">
      <w:pPr>
        <w:tabs>
          <w:tab w:val="left" w:pos="340"/>
          <w:tab w:val="left" w:pos="2041"/>
        </w:tabs>
        <w:spacing w:after="12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26CB4034" w14:textId="77777777" w:rsidR="00AE7379" w:rsidRPr="00323052" w:rsidRDefault="00AE7379" w:rsidP="00AE7379">
      <w:pPr>
        <w:tabs>
          <w:tab w:val="left" w:pos="340"/>
          <w:tab w:val="left" w:pos="2041"/>
        </w:tabs>
        <w:spacing w:after="12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5E6AD7EA" w14:textId="77777777" w:rsidR="00AE7379" w:rsidRPr="00323052" w:rsidRDefault="00AE7379" w:rsidP="00AE7379">
      <w:pPr>
        <w:jc w:val="both"/>
        <w:rPr>
          <w:sz w:val="18"/>
          <w:szCs w:val="18"/>
        </w:rPr>
      </w:pPr>
    </w:p>
    <w:p w14:paraId="7C2F9399" w14:textId="77777777" w:rsidR="00B12B4B" w:rsidRDefault="00B12B4B"/>
    <w:sectPr w:rsidR="00B12B4B" w:rsidSect="00323052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E2577"/>
    <w:multiLevelType w:val="hybridMultilevel"/>
    <w:tmpl w:val="EC728722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A0168C7"/>
    <w:multiLevelType w:val="hybridMultilevel"/>
    <w:tmpl w:val="C838A968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6AD2E9E"/>
    <w:multiLevelType w:val="hybridMultilevel"/>
    <w:tmpl w:val="2F7CED76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7CD1E25"/>
    <w:multiLevelType w:val="hybridMultilevel"/>
    <w:tmpl w:val="3B38627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AB044F"/>
    <w:multiLevelType w:val="hybridMultilevel"/>
    <w:tmpl w:val="129426DA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5" w15:restartNumberingAfterBreak="0">
    <w:nsid w:val="47BC2A59"/>
    <w:multiLevelType w:val="multilevel"/>
    <w:tmpl w:val="914C77D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8059AB"/>
    <w:multiLevelType w:val="hybridMultilevel"/>
    <w:tmpl w:val="831C6FF0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57271F2"/>
    <w:multiLevelType w:val="hybridMultilevel"/>
    <w:tmpl w:val="61824F42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BE2"/>
    <w:rsid w:val="003D1BE2"/>
    <w:rsid w:val="00A71B2A"/>
    <w:rsid w:val="00AE7379"/>
    <w:rsid w:val="00B1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D6BEAC-0122-49F3-B5DB-6E808B10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7379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737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820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M_Dabrowska@MZEA.local</dc:creator>
  <cp:keywords/>
  <dc:description/>
  <cp:lastModifiedBy>Konto Microsoft</cp:lastModifiedBy>
  <cp:revision>2</cp:revision>
  <dcterms:created xsi:type="dcterms:W3CDTF">2026-10-20T10:17:00Z</dcterms:created>
  <dcterms:modified xsi:type="dcterms:W3CDTF">2026-10-20T10:17:00Z</dcterms:modified>
</cp:coreProperties>
</file>